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0F5" w:rsidRPr="001A6F04" w:rsidRDefault="001739D5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202687" cy="87706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алгебра 10 11 уг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5287" cy="8774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1A6F04" w:rsidRPr="001A6F0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A30F5" w:rsidRPr="001A6F04" w:rsidRDefault="001A6F04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1A6F0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Башкортостан </w:t>
      </w:r>
      <w:bookmarkEnd w:id="1"/>
    </w:p>
    <w:p w:rsidR="000A30F5" w:rsidRPr="001A6F04" w:rsidRDefault="001A6F04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1A6F04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городского округа город Уфа Республики Башкортостан</w:t>
      </w:r>
      <w:bookmarkEnd w:id="2"/>
    </w:p>
    <w:p w:rsidR="001A6F04" w:rsidRPr="00CF5659" w:rsidRDefault="00787D90" w:rsidP="001A6F0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</w:t>
      </w:r>
      <w:r w:rsidR="001A6F04" w:rsidRPr="00CF5659">
        <w:rPr>
          <w:rFonts w:ascii="Times New Roman" w:hAnsi="Times New Roman"/>
          <w:b/>
          <w:color w:val="000000"/>
          <w:sz w:val="28"/>
          <w:lang w:val="ru-RU"/>
        </w:rPr>
        <w:t>ОУ “</w:t>
      </w:r>
      <w:r w:rsidR="001A6F04">
        <w:rPr>
          <w:rFonts w:ascii="Times New Roman" w:hAnsi="Times New Roman"/>
          <w:b/>
          <w:color w:val="000000"/>
          <w:sz w:val="28"/>
          <w:lang w:val="ru-RU"/>
        </w:rPr>
        <w:t>Центр образования</w:t>
      </w:r>
      <w:r w:rsidR="001A6F04" w:rsidRPr="00CF5659">
        <w:rPr>
          <w:rFonts w:ascii="Times New Roman" w:hAnsi="Times New Roman"/>
          <w:b/>
          <w:color w:val="000000"/>
          <w:sz w:val="28"/>
          <w:lang w:val="ru-RU"/>
        </w:rPr>
        <w:t xml:space="preserve"> №51</w:t>
      </w:r>
      <w:r w:rsidR="001A6F0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="001A6F04">
        <w:rPr>
          <w:rFonts w:ascii="Times New Roman" w:hAnsi="Times New Roman"/>
          <w:b/>
          <w:color w:val="000000"/>
          <w:sz w:val="28"/>
          <w:lang w:val="ru-RU"/>
        </w:rPr>
        <w:t>им.В.М.Паращенко</w:t>
      </w:r>
      <w:proofErr w:type="spellEnd"/>
      <w:r w:rsidR="001A6F0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0A30F5" w:rsidRPr="001A6F04" w:rsidRDefault="000A30F5">
      <w:pPr>
        <w:spacing w:after="0"/>
        <w:ind w:left="120"/>
        <w:rPr>
          <w:lang w:val="ru-RU"/>
        </w:rPr>
      </w:pPr>
    </w:p>
    <w:p w:rsidR="000A30F5" w:rsidRPr="001A6F04" w:rsidRDefault="000A30F5" w:rsidP="001A6F04">
      <w:pPr>
        <w:spacing w:after="0"/>
        <w:rPr>
          <w:lang w:val="ru-RU"/>
        </w:rPr>
      </w:pPr>
    </w:p>
    <w:p w:rsidR="000A30F5" w:rsidRPr="001A6F04" w:rsidRDefault="000A30F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A6F04" w:rsidTr="000D4161">
        <w:tc>
          <w:tcPr>
            <w:tcW w:w="3114" w:type="dxa"/>
          </w:tcPr>
          <w:p w:rsidR="00C53FFE" w:rsidRPr="0040209D" w:rsidRDefault="001A6F0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1A6F0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№1</w:t>
            </w:r>
          </w:p>
          <w:p w:rsidR="004E6975" w:rsidRDefault="001A6F0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A6F0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1A6F04" w:rsidRDefault="001A6F0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4E6975" w:rsidRDefault="001A6F0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1A6F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B3C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A6F0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1A6F0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1A6F0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A6F0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Исакова Е.М.</w:t>
            </w:r>
          </w:p>
          <w:p w:rsidR="001A6F04" w:rsidRDefault="001A6F0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4E6975" w:rsidRDefault="001A6F0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B3C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A6F0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1A6F0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A6F0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A6F0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1A6F04" w:rsidRDefault="001A6F0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610 </w:t>
            </w:r>
          </w:p>
          <w:p w:rsidR="000E6D86" w:rsidRDefault="001A6F0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B3C4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A30F5" w:rsidRPr="001A6F04" w:rsidRDefault="000A30F5">
      <w:pPr>
        <w:spacing w:after="0"/>
        <w:ind w:left="120"/>
        <w:rPr>
          <w:lang w:val="ru-RU"/>
        </w:rPr>
      </w:pPr>
    </w:p>
    <w:p w:rsidR="000A30F5" w:rsidRPr="001A6F04" w:rsidRDefault="000A30F5" w:rsidP="001A6F04">
      <w:pPr>
        <w:spacing w:after="0"/>
        <w:rPr>
          <w:lang w:val="ru-RU"/>
        </w:rPr>
      </w:pPr>
    </w:p>
    <w:p w:rsidR="000A30F5" w:rsidRPr="001A6F04" w:rsidRDefault="000A30F5">
      <w:pPr>
        <w:spacing w:after="0"/>
        <w:ind w:left="120"/>
        <w:rPr>
          <w:lang w:val="ru-RU"/>
        </w:rPr>
      </w:pPr>
    </w:p>
    <w:p w:rsidR="000A30F5" w:rsidRPr="001A6F04" w:rsidRDefault="000A30F5">
      <w:pPr>
        <w:spacing w:after="0"/>
        <w:ind w:left="120"/>
        <w:rPr>
          <w:lang w:val="ru-RU"/>
        </w:rPr>
      </w:pPr>
    </w:p>
    <w:p w:rsidR="000A30F5" w:rsidRPr="001A6F04" w:rsidRDefault="001A6F04">
      <w:pPr>
        <w:spacing w:after="0" w:line="408" w:lineRule="auto"/>
        <w:ind w:left="120"/>
        <w:jc w:val="center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A30F5" w:rsidRPr="001A6F04" w:rsidRDefault="001A6F04">
      <w:pPr>
        <w:spacing w:after="0" w:line="408" w:lineRule="auto"/>
        <w:ind w:left="120"/>
        <w:jc w:val="center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A6F04">
        <w:rPr>
          <w:rFonts w:ascii="Times New Roman" w:hAnsi="Times New Roman"/>
          <w:color w:val="000000"/>
          <w:sz w:val="28"/>
          <w:lang w:val="ru-RU"/>
        </w:rPr>
        <w:t xml:space="preserve"> 8817899)</w:t>
      </w:r>
    </w:p>
    <w:p w:rsidR="000A30F5" w:rsidRPr="001A6F04" w:rsidRDefault="000A30F5">
      <w:pPr>
        <w:spacing w:after="0"/>
        <w:ind w:left="120"/>
        <w:jc w:val="center"/>
        <w:rPr>
          <w:lang w:val="ru-RU"/>
        </w:rPr>
      </w:pPr>
    </w:p>
    <w:p w:rsidR="000A30F5" w:rsidRPr="001A6F04" w:rsidRDefault="001A6F04">
      <w:pPr>
        <w:spacing w:after="0" w:line="408" w:lineRule="auto"/>
        <w:ind w:left="120"/>
        <w:jc w:val="center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0A30F5" w:rsidRPr="001A6F04" w:rsidRDefault="001A6F04">
      <w:pPr>
        <w:spacing w:after="0" w:line="408" w:lineRule="auto"/>
        <w:ind w:left="120"/>
        <w:jc w:val="center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0A30F5" w:rsidRPr="001A6F04" w:rsidRDefault="000A30F5">
      <w:pPr>
        <w:spacing w:after="0"/>
        <w:ind w:left="120"/>
        <w:jc w:val="center"/>
        <w:rPr>
          <w:lang w:val="ru-RU"/>
        </w:rPr>
      </w:pPr>
    </w:p>
    <w:p w:rsidR="000A30F5" w:rsidRPr="001A6F04" w:rsidRDefault="000A30F5">
      <w:pPr>
        <w:spacing w:after="0"/>
        <w:ind w:left="120"/>
        <w:jc w:val="center"/>
        <w:rPr>
          <w:lang w:val="ru-RU"/>
        </w:rPr>
      </w:pPr>
    </w:p>
    <w:p w:rsidR="000A30F5" w:rsidRPr="001A6F04" w:rsidRDefault="000A30F5">
      <w:pPr>
        <w:spacing w:after="0"/>
        <w:ind w:left="120"/>
        <w:jc w:val="center"/>
        <w:rPr>
          <w:lang w:val="ru-RU"/>
        </w:rPr>
      </w:pPr>
    </w:p>
    <w:p w:rsidR="000A30F5" w:rsidRPr="001A6F04" w:rsidRDefault="000A30F5">
      <w:pPr>
        <w:spacing w:after="0"/>
        <w:ind w:left="120"/>
        <w:jc w:val="center"/>
        <w:rPr>
          <w:lang w:val="ru-RU"/>
        </w:rPr>
      </w:pPr>
    </w:p>
    <w:p w:rsidR="000A30F5" w:rsidRPr="001A6F04" w:rsidRDefault="000A30F5">
      <w:pPr>
        <w:spacing w:after="0"/>
        <w:ind w:left="120"/>
        <w:jc w:val="center"/>
        <w:rPr>
          <w:lang w:val="ru-RU"/>
        </w:rPr>
      </w:pPr>
    </w:p>
    <w:p w:rsidR="000A30F5" w:rsidRPr="001A6F04" w:rsidRDefault="000A30F5" w:rsidP="001A6F04">
      <w:pPr>
        <w:spacing w:after="0"/>
        <w:rPr>
          <w:lang w:val="ru-RU"/>
        </w:rPr>
      </w:pPr>
    </w:p>
    <w:p w:rsidR="000A30F5" w:rsidRPr="001A6F04" w:rsidRDefault="000A30F5">
      <w:pPr>
        <w:spacing w:after="0"/>
        <w:ind w:left="120"/>
        <w:jc w:val="center"/>
        <w:rPr>
          <w:lang w:val="ru-RU"/>
        </w:rPr>
      </w:pPr>
    </w:p>
    <w:p w:rsidR="000A30F5" w:rsidRPr="001A6F04" w:rsidRDefault="001A6F04">
      <w:pPr>
        <w:spacing w:after="0"/>
        <w:ind w:left="120"/>
        <w:jc w:val="center"/>
        <w:rPr>
          <w:lang w:val="ru-RU"/>
        </w:rPr>
      </w:pPr>
      <w:bookmarkStart w:id="3" w:name="041d5c1b-4e36-4053-94f3-9ce12a6e5ba5"/>
      <w:proofErr w:type="spellStart"/>
      <w:r w:rsidRPr="001A6F04">
        <w:rPr>
          <w:rFonts w:ascii="Times New Roman" w:hAnsi="Times New Roman"/>
          <w:b/>
          <w:color w:val="000000"/>
          <w:sz w:val="28"/>
          <w:lang w:val="ru-RU"/>
        </w:rPr>
        <w:t>г.Уфа</w:t>
      </w:r>
      <w:bookmarkEnd w:id="3"/>
      <w:proofErr w:type="spellEnd"/>
      <w:r w:rsidRPr="001A6F0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Pr="001A6F04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0A30F5" w:rsidRPr="001A6F04" w:rsidRDefault="000A30F5">
      <w:pPr>
        <w:spacing w:after="0"/>
        <w:ind w:left="120"/>
        <w:rPr>
          <w:lang w:val="ru-RU"/>
        </w:rPr>
      </w:pPr>
    </w:p>
    <w:p w:rsidR="000A30F5" w:rsidRPr="001A6F04" w:rsidRDefault="000A30F5">
      <w:pPr>
        <w:rPr>
          <w:lang w:val="ru-RU"/>
        </w:rPr>
        <w:sectPr w:rsidR="000A30F5" w:rsidRPr="001A6F04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1049953"/>
    </w:p>
    <w:p w:rsidR="000A30F5" w:rsidRPr="001A6F04" w:rsidRDefault="001A6F04">
      <w:pPr>
        <w:spacing w:after="0" w:line="264" w:lineRule="auto"/>
        <w:ind w:left="120"/>
        <w:jc w:val="both"/>
        <w:rPr>
          <w:lang w:val="ru-RU"/>
        </w:rPr>
      </w:pPr>
      <w:bookmarkStart w:id="6" w:name="block-71049951"/>
      <w:bookmarkEnd w:id="5"/>
      <w:r w:rsidRPr="001A6F0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A30F5" w:rsidRPr="001A6F04" w:rsidRDefault="000A30F5">
      <w:pPr>
        <w:spacing w:after="0" w:line="264" w:lineRule="auto"/>
        <w:ind w:left="120"/>
        <w:jc w:val="both"/>
        <w:rPr>
          <w:lang w:val="ru-RU"/>
        </w:rPr>
      </w:pP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bookmarkStart w:id="7" w:name="3d76e050-51fd-4b58-80c8-65c11753c1a9"/>
      <w:r w:rsidRPr="001A6F04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7"/>
    </w:p>
    <w:p w:rsidR="000A30F5" w:rsidRPr="001A6F04" w:rsidRDefault="000A30F5">
      <w:pPr>
        <w:rPr>
          <w:lang w:val="ru-RU"/>
        </w:rPr>
        <w:sectPr w:rsidR="000A30F5" w:rsidRPr="001A6F04">
          <w:pgSz w:w="11906" w:h="16383"/>
          <w:pgMar w:top="1134" w:right="850" w:bottom="1134" w:left="1701" w:header="720" w:footer="720" w:gutter="0"/>
          <w:cols w:space="720"/>
        </w:sectPr>
      </w:pPr>
    </w:p>
    <w:p w:rsidR="000A30F5" w:rsidRPr="001A6F04" w:rsidRDefault="001A6F04">
      <w:pPr>
        <w:spacing w:after="0" w:line="264" w:lineRule="auto"/>
        <w:ind w:left="120"/>
        <w:jc w:val="both"/>
        <w:rPr>
          <w:lang w:val="ru-RU"/>
        </w:rPr>
      </w:pPr>
      <w:bookmarkStart w:id="8" w:name="block-71049950"/>
      <w:bookmarkEnd w:id="6"/>
      <w:r w:rsidRPr="001A6F0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0A30F5" w:rsidRPr="001A6F04" w:rsidRDefault="000A30F5">
      <w:pPr>
        <w:spacing w:after="0" w:line="264" w:lineRule="auto"/>
        <w:ind w:left="120"/>
        <w:jc w:val="both"/>
        <w:rPr>
          <w:lang w:val="ru-RU"/>
        </w:rPr>
      </w:pPr>
    </w:p>
    <w:p w:rsidR="000A30F5" w:rsidRPr="001A6F04" w:rsidRDefault="001A6F04">
      <w:pPr>
        <w:spacing w:after="0" w:line="264" w:lineRule="auto"/>
        <w:ind w:left="12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A30F5" w:rsidRPr="001A6F04" w:rsidRDefault="000A30F5">
      <w:pPr>
        <w:spacing w:after="0" w:line="264" w:lineRule="auto"/>
        <w:ind w:left="120"/>
        <w:jc w:val="both"/>
        <w:rPr>
          <w:lang w:val="ru-RU"/>
        </w:rPr>
      </w:pP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1A6F04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A30F5" w:rsidRPr="001A6F04" w:rsidRDefault="001A6F04">
      <w:pPr>
        <w:spacing w:after="0" w:line="264" w:lineRule="auto"/>
        <w:ind w:left="12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A30F5" w:rsidRPr="001A6F04" w:rsidRDefault="000A30F5">
      <w:pPr>
        <w:spacing w:after="0" w:line="264" w:lineRule="auto"/>
        <w:ind w:left="120"/>
        <w:jc w:val="both"/>
        <w:rPr>
          <w:lang w:val="ru-RU"/>
        </w:rPr>
      </w:pP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1A6F04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1A6F04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1A6F04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0A30F5" w:rsidRPr="001A6F04" w:rsidRDefault="000A30F5">
      <w:pPr>
        <w:rPr>
          <w:lang w:val="ru-RU"/>
        </w:rPr>
        <w:sectPr w:rsidR="000A30F5" w:rsidRPr="001A6F04">
          <w:pgSz w:w="11906" w:h="16383"/>
          <w:pgMar w:top="1134" w:right="850" w:bottom="1134" w:left="1701" w:header="720" w:footer="720" w:gutter="0"/>
          <w:cols w:space="720"/>
        </w:sectPr>
      </w:pPr>
    </w:p>
    <w:p w:rsidR="000A30F5" w:rsidRPr="001A6F04" w:rsidRDefault="001A6F04">
      <w:pPr>
        <w:spacing w:after="0" w:line="264" w:lineRule="auto"/>
        <w:ind w:left="120"/>
        <w:jc w:val="both"/>
        <w:rPr>
          <w:lang w:val="ru-RU"/>
        </w:rPr>
      </w:pPr>
      <w:bookmarkStart w:id="9" w:name="block-71049952"/>
      <w:bookmarkEnd w:id="8"/>
      <w:r w:rsidRPr="001A6F0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0A30F5" w:rsidRPr="001A6F04" w:rsidRDefault="000A30F5">
      <w:pPr>
        <w:spacing w:after="0" w:line="264" w:lineRule="auto"/>
        <w:ind w:left="120"/>
        <w:jc w:val="both"/>
        <w:rPr>
          <w:lang w:val="ru-RU"/>
        </w:rPr>
      </w:pPr>
    </w:p>
    <w:p w:rsidR="000A30F5" w:rsidRPr="001A6F04" w:rsidRDefault="001A6F04">
      <w:pPr>
        <w:spacing w:after="0" w:line="264" w:lineRule="auto"/>
        <w:ind w:left="12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A30F5" w:rsidRPr="001A6F04" w:rsidRDefault="000A30F5">
      <w:pPr>
        <w:spacing w:after="0" w:line="264" w:lineRule="auto"/>
        <w:ind w:left="120"/>
        <w:jc w:val="both"/>
        <w:rPr>
          <w:lang w:val="ru-RU"/>
        </w:rPr>
      </w:pP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0A30F5" w:rsidRPr="001A6F04" w:rsidRDefault="000A30F5">
      <w:pPr>
        <w:spacing w:after="0" w:line="264" w:lineRule="auto"/>
        <w:ind w:left="120"/>
        <w:jc w:val="both"/>
        <w:rPr>
          <w:lang w:val="ru-RU"/>
        </w:rPr>
      </w:pPr>
    </w:p>
    <w:p w:rsidR="000A30F5" w:rsidRPr="001A6F04" w:rsidRDefault="001A6F04">
      <w:pPr>
        <w:spacing w:after="0" w:line="264" w:lineRule="auto"/>
        <w:ind w:left="12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A30F5" w:rsidRPr="001A6F04" w:rsidRDefault="000A30F5">
      <w:pPr>
        <w:spacing w:after="0" w:line="264" w:lineRule="auto"/>
        <w:ind w:left="120"/>
        <w:jc w:val="both"/>
        <w:rPr>
          <w:lang w:val="ru-RU"/>
        </w:rPr>
      </w:pPr>
    </w:p>
    <w:p w:rsidR="000A30F5" w:rsidRPr="001A6F04" w:rsidRDefault="001A6F04">
      <w:pPr>
        <w:spacing w:after="0" w:line="264" w:lineRule="auto"/>
        <w:ind w:left="12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0A30F5" w:rsidRPr="001A6F04" w:rsidRDefault="000A30F5">
      <w:pPr>
        <w:spacing w:after="0" w:line="264" w:lineRule="auto"/>
        <w:ind w:left="120"/>
        <w:jc w:val="both"/>
        <w:rPr>
          <w:lang w:val="ru-RU"/>
        </w:rPr>
      </w:pPr>
    </w:p>
    <w:p w:rsidR="000A30F5" w:rsidRPr="001A6F04" w:rsidRDefault="001A6F04">
      <w:pPr>
        <w:spacing w:after="0" w:line="264" w:lineRule="auto"/>
        <w:ind w:left="12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0A30F5" w:rsidRPr="001A6F04" w:rsidRDefault="000A30F5">
      <w:pPr>
        <w:spacing w:after="0" w:line="264" w:lineRule="auto"/>
        <w:ind w:left="120"/>
        <w:jc w:val="both"/>
        <w:rPr>
          <w:lang w:val="ru-RU"/>
        </w:rPr>
      </w:pPr>
    </w:p>
    <w:p w:rsidR="000A30F5" w:rsidRPr="001A6F04" w:rsidRDefault="001A6F04">
      <w:pPr>
        <w:spacing w:after="0" w:line="264" w:lineRule="auto"/>
        <w:ind w:left="12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A30F5" w:rsidRPr="001A6F04" w:rsidRDefault="000A30F5">
      <w:pPr>
        <w:spacing w:after="0" w:line="264" w:lineRule="auto"/>
        <w:ind w:left="120"/>
        <w:jc w:val="both"/>
        <w:rPr>
          <w:lang w:val="ru-RU"/>
        </w:rPr>
      </w:pPr>
    </w:p>
    <w:p w:rsidR="000A30F5" w:rsidRPr="001A6F04" w:rsidRDefault="001A6F04">
      <w:pPr>
        <w:spacing w:after="0" w:line="264" w:lineRule="auto"/>
        <w:ind w:left="12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A30F5" w:rsidRPr="001A6F04" w:rsidRDefault="000A30F5">
      <w:pPr>
        <w:spacing w:after="0" w:line="264" w:lineRule="auto"/>
        <w:ind w:left="120"/>
        <w:jc w:val="both"/>
        <w:rPr>
          <w:lang w:val="ru-RU"/>
        </w:rPr>
      </w:pP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A6F04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1A6F0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применять основные тригонометрические формулы для преобразования тригонометрических выражений;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>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1A6F04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A6F0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A6F04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1A6F0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1A6F04" w:rsidRDefault="001A6F0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A6F04" w:rsidRDefault="001A6F0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A6F04" w:rsidRDefault="001A6F0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0A30F5" w:rsidRPr="001A6F04" w:rsidRDefault="001A6F04">
      <w:pPr>
        <w:spacing w:after="0" w:line="264" w:lineRule="auto"/>
        <w:ind w:firstLine="600"/>
        <w:jc w:val="both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0A30F5" w:rsidRPr="001A6F04" w:rsidRDefault="000A30F5">
      <w:pPr>
        <w:rPr>
          <w:lang w:val="ru-RU"/>
        </w:rPr>
        <w:sectPr w:rsidR="000A30F5" w:rsidRPr="001A6F04">
          <w:pgSz w:w="11906" w:h="16383"/>
          <w:pgMar w:top="1134" w:right="850" w:bottom="1134" w:left="1701" w:header="720" w:footer="720" w:gutter="0"/>
          <w:cols w:space="720"/>
        </w:sectPr>
      </w:pPr>
    </w:p>
    <w:p w:rsidR="000A30F5" w:rsidRDefault="001A6F04">
      <w:pPr>
        <w:spacing w:after="0"/>
        <w:ind w:left="120"/>
      </w:pPr>
      <w:bookmarkStart w:id="10" w:name="block-71049949"/>
      <w:bookmarkEnd w:id="9"/>
      <w:r w:rsidRPr="001A6F0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A30F5" w:rsidRDefault="001A6F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0A30F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/>
        </w:tc>
      </w:tr>
    </w:tbl>
    <w:p w:rsidR="000A30F5" w:rsidRDefault="000A30F5">
      <w:pPr>
        <w:sectPr w:rsidR="000A3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0F5" w:rsidRDefault="001A6F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0A30F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0A30F5" w:rsidRDefault="000A30F5"/>
        </w:tc>
      </w:tr>
    </w:tbl>
    <w:p w:rsidR="000A30F5" w:rsidRDefault="000A30F5">
      <w:pPr>
        <w:sectPr w:rsidR="000A3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0F5" w:rsidRDefault="001A6F04">
      <w:pPr>
        <w:spacing w:after="0"/>
        <w:ind w:left="120"/>
      </w:pPr>
      <w:bookmarkStart w:id="11" w:name="block-71049948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0A30F5" w:rsidRDefault="001A6F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9"/>
        <w:gridCol w:w="4468"/>
        <w:gridCol w:w="1166"/>
        <w:gridCol w:w="1841"/>
        <w:gridCol w:w="1910"/>
        <w:gridCol w:w="1347"/>
        <w:gridCol w:w="2221"/>
      </w:tblGrid>
      <w:tr w:rsidR="000A30F5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0F5" w:rsidRDefault="000A30F5"/>
        </w:tc>
      </w:tr>
    </w:tbl>
    <w:p w:rsidR="000A30F5" w:rsidRDefault="000A30F5">
      <w:pPr>
        <w:sectPr w:rsidR="000A3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0F5" w:rsidRDefault="001A6F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384"/>
        <w:gridCol w:w="1202"/>
        <w:gridCol w:w="1841"/>
        <w:gridCol w:w="1910"/>
        <w:gridCol w:w="1347"/>
        <w:gridCol w:w="2221"/>
      </w:tblGrid>
      <w:tr w:rsidR="000A30F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A30F5" w:rsidRDefault="000A3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30F5" w:rsidRDefault="000A30F5"/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A30F5" w:rsidRDefault="000A30F5">
            <w:pPr>
              <w:spacing w:after="0"/>
              <w:ind w:left="135"/>
            </w:pPr>
          </w:p>
        </w:tc>
      </w:tr>
      <w:tr w:rsidR="000A3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0F5" w:rsidRDefault="000A30F5"/>
        </w:tc>
      </w:tr>
    </w:tbl>
    <w:p w:rsidR="000A30F5" w:rsidRDefault="000A30F5">
      <w:pPr>
        <w:sectPr w:rsidR="000A3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30F5" w:rsidRDefault="000A30F5">
      <w:pPr>
        <w:spacing w:before="199" w:after="199"/>
        <w:ind w:left="120"/>
      </w:pPr>
      <w:bookmarkStart w:id="12" w:name="block-71049954"/>
      <w:bookmarkEnd w:id="11"/>
    </w:p>
    <w:p w:rsidR="000A30F5" w:rsidRPr="001A6F04" w:rsidRDefault="001A6F04">
      <w:pPr>
        <w:spacing w:before="199" w:after="199"/>
        <w:ind w:left="120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0A30F5" w:rsidRDefault="001A6F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0A30F5" w:rsidRDefault="000A30F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481"/>
      </w:tblGrid>
      <w:tr w:rsidR="000A30F5" w:rsidRPr="00787D90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A30F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0A30F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0A30F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чётность и нечётность функции, нули функции, промежутки </w:t>
            </w:r>
            <w:proofErr w:type="spellStart"/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0A30F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0A30F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0A30F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0A30F5" w:rsidRPr="00787D90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0A30F5" w:rsidRPr="001A6F04" w:rsidRDefault="000A30F5">
      <w:pPr>
        <w:spacing w:after="0"/>
        <w:ind w:left="120"/>
        <w:rPr>
          <w:lang w:val="ru-RU"/>
        </w:rPr>
      </w:pPr>
    </w:p>
    <w:p w:rsidR="000A30F5" w:rsidRDefault="001A6F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0A30F5" w:rsidRDefault="000A30F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481"/>
      </w:tblGrid>
      <w:tr w:rsidR="000A30F5" w:rsidRPr="00787D90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A30F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0A30F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0A30F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0A30F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0A30F5" w:rsidRPr="00787D90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0A30F5" w:rsidRPr="001A6F04" w:rsidRDefault="000A30F5">
      <w:pPr>
        <w:spacing w:after="0"/>
        <w:ind w:left="120"/>
        <w:rPr>
          <w:lang w:val="ru-RU"/>
        </w:rPr>
      </w:pPr>
    </w:p>
    <w:p w:rsidR="000A30F5" w:rsidRPr="001A6F04" w:rsidRDefault="000A30F5">
      <w:pPr>
        <w:rPr>
          <w:lang w:val="ru-RU"/>
        </w:rPr>
        <w:sectPr w:rsidR="000A30F5" w:rsidRPr="001A6F04">
          <w:pgSz w:w="11906" w:h="16383"/>
          <w:pgMar w:top="1134" w:right="850" w:bottom="1134" w:left="1701" w:header="720" w:footer="720" w:gutter="0"/>
          <w:cols w:space="720"/>
        </w:sectPr>
      </w:pPr>
    </w:p>
    <w:p w:rsidR="000A30F5" w:rsidRDefault="001A6F04">
      <w:pPr>
        <w:spacing w:before="199" w:after="199"/>
        <w:ind w:left="120"/>
      </w:pPr>
      <w:bookmarkStart w:id="13" w:name="block-71049955"/>
      <w:bookmarkEnd w:id="12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0A30F5" w:rsidRDefault="000A30F5">
      <w:pPr>
        <w:spacing w:before="199" w:after="199"/>
        <w:ind w:left="120"/>
      </w:pPr>
    </w:p>
    <w:p w:rsidR="000A30F5" w:rsidRDefault="001A6F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0A30F5" w:rsidRDefault="000A30F5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8544"/>
      </w:tblGrid>
      <w:tr w:rsidR="000A30F5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0A30F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0A30F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0A30F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A30F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0A30F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интервалов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0A30F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0A30F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0A30F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. Чётные и нечётные функции</w:t>
            </w:r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0A30F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0A30F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0A30F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следствие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доказательство</w:t>
            </w:r>
            <w:proofErr w:type="spellEnd"/>
          </w:p>
        </w:tc>
      </w:tr>
    </w:tbl>
    <w:p w:rsidR="000A30F5" w:rsidRDefault="000A30F5">
      <w:pPr>
        <w:spacing w:after="0"/>
        <w:ind w:left="120"/>
      </w:pPr>
    </w:p>
    <w:p w:rsidR="000A30F5" w:rsidRDefault="001A6F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0A30F5" w:rsidRDefault="000A30F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8368"/>
      </w:tblGrid>
      <w:tr w:rsidR="000A30F5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0A30F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0A30F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A30F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0A30F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0A30F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A30F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0A30F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0A30F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0A30F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0A30F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</w:tr>
      <w:tr w:rsidR="000A30F5" w:rsidRPr="00787D90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5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0A30F5" w:rsidRPr="001A6F04" w:rsidRDefault="000A30F5">
      <w:pPr>
        <w:rPr>
          <w:lang w:val="ru-RU"/>
        </w:rPr>
        <w:sectPr w:rsidR="000A30F5" w:rsidRPr="001A6F04">
          <w:pgSz w:w="11906" w:h="16383"/>
          <w:pgMar w:top="1134" w:right="850" w:bottom="1134" w:left="1701" w:header="720" w:footer="720" w:gutter="0"/>
          <w:cols w:space="720"/>
        </w:sectPr>
      </w:pPr>
    </w:p>
    <w:p w:rsidR="000A30F5" w:rsidRPr="001A6F04" w:rsidRDefault="001A6F04">
      <w:pPr>
        <w:spacing w:before="199" w:after="199" w:line="336" w:lineRule="auto"/>
        <w:ind w:left="120"/>
        <w:rPr>
          <w:lang w:val="ru-RU"/>
        </w:rPr>
      </w:pPr>
      <w:bookmarkStart w:id="14" w:name="block-71049957"/>
      <w:bookmarkEnd w:id="13"/>
      <w:r w:rsidRPr="001A6F04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0A30F5" w:rsidRPr="001A6F04" w:rsidRDefault="000A30F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2"/>
        <w:gridCol w:w="7433"/>
      </w:tblGrid>
      <w:tr w:rsidR="000A30F5" w:rsidRPr="00787D9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30"/>
            </w:pPr>
            <w:r w:rsidRPr="001A6F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/>
              <w:ind w:left="130"/>
              <w:rPr>
                <w:lang w:val="ru-RU"/>
              </w:rPr>
            </w:pPr>
            <w:r w:rsidRPr="001A6F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1A6F0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0A30F5" w:rsidRPr="001739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0A30F5" w:rsidRPr="001A6F04" w:rsidRDefault="000A30F5">
      <w:pPr>
        <w:spacing w:after="0" w:line="336" w:lineRule="auto"/>
        <w:ind w:left="120"/>
        <w:rPr>
          <w:lang w:val="ru-RU"/>
        </w:rPr>
      </w:pPr>
    </w:p>
    <w:p w:rsidR="000A30F5" w:rsidRPr="001A6F04" w:rsidRDefault="000A30F5">
      <w:pPr>
        <w:rPr>
          <w:lang w:val="ru-RU"/>
        </w:rPr>
        <w:sectPr w:rsidR="000A30F5" w:rsidRPr="001A6F04">
          <w:pgSz w:w="11906" w:h="16383"/>
          <w:pgMar w:top="1134" w:right="850" w:bottom="1134" w:left="1701" w:header="720" w:footer="720" w:gutter="0"/>
          <w:cols w:space="720"/>
        </w:sectPr>
      </w:pPr>
    </w:p>
    <w:p w:rsidR="000A30F5" w:rsidRPr="001A6F04" w:rsidRDefault="001A6F04">
      <w:pPr>
        <w:spacing w:before="199" w:after="199" w:line="336" w:lineRule="auto"/>
        <w:ind w:left="120"/>
        <w:rPr>
          <w:lang w:val="ru-RU"/>
        </w:rPr>
      </w:pPr>
      <w:bookmarkStart w:id="15" w:name="block-71049958"/>
      <w:bookmarkEnd w:id="14"/>
      <w:r w:rsidRPr="001A6F04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МАТЕМАТИКЕ</w:t>
      </w:r>
    </w:p>
    <w:p w:rsidR="000A30F5" w:rsidRPr="001A6F04" w:rsidRDefault="000A30F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8399"/>
      </w:tblGrid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92"/>
            </w:pPr>
            <w:r w:rsidRPr="001A6F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0A30F5" w:rsidRPr="001739D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Pr="001A6F04" w:rsidRDefault="001A6F04">
            <w:pPr>
              <w:spacing w:after="0" w:line="312" w:lineRule="auto"/>
              <w:ind w:left="234"/>
              <w:rPr>
                <w:lang w:val="ru-RU"/>
              </w:rPr>
            </w:pPr>
            <w:r w:rsidRPr="001A6F04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0A30F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0A30F5" w:rsidRDefault="001A6F04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0A30F5" w:rsidRDefault="000A30F5">
      <w:pPr>
        <w:spacing w:after="0" w:line="336" w:lineRule="auto"/>
        <w:ind w:left="120"/>
      </w:pPr>
    </w:p>
    <w:p w:rsidR="000A30F5" w:rsidRDefault="000A30F5">
      <w:pPr>
        <w:sectPr w:rsidR="000A30F5">
          <w:pgSz w:w="11906" w:h="16383"/>
          <w:pgMar w:top="1134" w:right="850" w:bottom="1134" w:left="1701" w:header="720" w:footer="720" w:gutter="0"/>
          <w:cols w:space="720"/>
        </w:sectPr>
      </w:pPr>
    </w:p>
    <w:p w:rsidR="000A30F5" w:rsidRDefault="001A6F04">
      <w:pPr>
        <w:spacing w:after="0"/>
        <w:ind w:left="120"/>
      </w:pPr>
      <w:bookmarkStart w:id="16" w:name="block-71049956"/>
      <w:bookmarkEnd w:id="1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0A30F5" w:rsidRDefault="001A6F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A30F5" w:rsidRPr="001A6F04" w:rsidRDefault="001A6F04" w:rsidP="001A6F04">
      <w:pPr>
        <w:spacing w:after="0" w:line="360" w:lineRule="auto"/>
        <w:ind w:left="120"/>
        <w:rPr>
          <w:lang w:val="ru-RU"/>
        </w:rPr>
      </w:pPr>
      <w:r w:rsidRPr="001A6F04">
        <w:rPr>
          <w:rFonts w:ascii="Times New Roman" w:hAnsi="Times New Roman"/>
          <w:color w:val="000000"/>
          <w:sz w:val="28"/>
          <w:lang w:val="ru-RU"/>
        </w:rPr>
        <w:t xml:space="preserve">• Математика. Алгебра и начала математического анализа; 10 класс. углубленное обучение Мерзляк А.Г., </w:t>
      </w: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Д.А., Поляков В.М.; под редакцией Подольского В.Е.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1A6F04">
        <w:rPr>
          <w:sz w:val="28"/>
          <w:lang w:val="ru-RU"/>
        </w:rPr>
        <w:br/>
      </w:r>
      <w:bookmarkStart w:id="17" w:name="76705523-d600-492c-bad3-a6eb7c5a188f"/>
      <w:r w:rsidRPr="001A6F04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 и начала математического анализа; 11 класс</w:t>
      </w:r>
      <w:proofErr w:type="gramStart"/>
      <w:r w:rsidRPr="001A6F04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углубленное обучение Мерзляк А.Г., </w:t>
      </w:r>
      <w:proofErr w:type="spellStart"/>
      <w:r w:rsidRPr="001A6F04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Д.А., Поляков В.М.; под редакцией Подольского В.Е.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17"/>
    </w:p>
    <w:p w:rsidR="000A30F5" w:rsidRPr="001A6F04" w:rsidRDefault="000A30F5">
      <w:pPr>
        <w:spacing w:after="0" w:line="480" w:lineRule="auto"/>
        <w:ind w:left="120"/>
        <w:rPr>
          <w:lang w:val="ru-RU"/>
        </w:rPr>
      </w:pPr>
    </w:p>
    <w:p w:rsidR="000A30F5" w:rsidRPr="001A6F04" w:rsidRDefault="000A30F5">
      <w:pPr>
        <w:spacing w:after="0"/>
        <w:ind w:left="120"/>
        <w:rPr>
          <w:lang w:val="ru-RU"/>
        </w:rPr>
      </w:pPr>
    </w:p>
    <w:p w:rsidR="000A30F5" w:rsidRPr="001A6F04" w:rsidRDefault="001A6F04">
      <w:pPr>
        <w:spacing w:after="0" w:line="480" w:lineRule="auto"/>
        <w:ind w:left="120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A30F5" w:rsidRPr="001A6F04" w:rsidRDefault="001A6F04" w:rsidP="001A6F04">
      <w:pPr>
        <w:spacing w:after="0" w:line="360" w:lineRule="auto"/>
        <w:ind w:left="120"/>
        <w:rPr>
          <w:lang w:val="ru-RU"/>
        </w:rPr>
      </w:pPr>
      <w:bookmarkStart w:id="18" w:name="d8728230-5928-44d5-8479-c071b6ca96aa"/>
      <w:r w:rsidRPr="001A6F04">
        <w:rPr>
          <w:rFonts w:ascii="Times New Roman" w:hAnsi="Times New Roman"/>
          <w:color w:val="000000"/>
          <w:sz w:val="28"/>
          <w:lang w:val="ru-RU"/>
        </w:rPr>
        <w:t xml:space="preserve">Математика (углубленный уровень). Реализация требований ФГОС среднего общего образования: методическое пособие для учителя/ Л. О. Рослова, Е. Е. Алексеева, Е. В. Буцко]; под ред. Л. О. </w:t>
      </w:r>
      <w:proofErr w:type="gramStart"/>
      <w:r w:rsidRPr="001A6F04">
        <w:rPr>
          <w:rFonts w:ascii="Times New Roman" w:hAnsi="Times New Roman"/>
          <w:color w:val="000000"/>
          <w:sz w:val="28"/>
          <w:lang w:val="ru-RU"/>
        </w:rPr>
        <w:t>Рословой.–</w:t>
      </w:r>
      <w:proofErr w:type="gram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М.: ФГБНУ «Институт стратегии развития образования», 2023 </w:t>
      </w:r>
      <w:bookmarkEnd w:id="18"/>
    </w:p>
    <w:p w:rsidR="000A30F5" w:rsidRPr="001A6F04" w:rsidRDefault="000A30F5">
      <w:pPr>
        <w:spacing w:after="0"/>
        <w:ind w:left="120"/>
        <w:rPr>
          <w:lang w:val="ru-RU"/>
        </w:rPr>
      </w:pPr>
    </w:p>
    <w:p w:rsidR="000A30F5" w:rsidRPr="001A6F04" w:rsidRDefault="001A6F04">
      <w:pPr>
        <w:spacing w:after="0" w:line="480" w:lineRule="auto"/>
        <w:ind w:left="120"/>
        <w:rPr>
          <w:lang w:val="ru-RU"/>
        </w:rPr>
      </w:pPr>
      <w:r w:rsidRPr="001A6F0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A30F5" w:rsidRPr="001A6F04" w:rsidRDefault="001A6F04" w:rsidP="001A6F04">
      <w:pPr>
        <w:spacing w:after="0" w:line="36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1A6F0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6F04">
        <w:rPr>
          <w:sz w:val="28"/>
          <w:lang w:val="ru-RU"/>
        </w:rPr>
        <w:br/>
      </w:r>
      <w:r w:rsidRPr="001A6F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A6F0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skysmart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A6F04">
        <w:rPr>
          <w:sz w:val="28"/>
          <w:lang w:val="ru-RU"/>
        </w:rPr>
        <w:br/>
      </w:r>
      <w:r w:rsidRPr="001A6F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A6F0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1A6F0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A6F04">
        <w:rPr>
          <w:sz w:val="28"/>
          <w:lang w:val="ru-RU"/>
        </w:rPr>
        <w:br/>
      </w:r>
      <w:r w:rsidRPr="001A6F04">
        <w:rPr>
          <w:sz w:val="28"/>
          <w:lang w:val="ru-RU"/>
        </w:rPr>
        <w:br/>
      </w:r>
      <w:bookmarkStart w:id="19" w:name="c1c519a7-0172-427c-b1b9-8c5ea50a5861"/>
      <w:bookmarkEnd w:id="19"/>
    </w:p>
    <w:p w:rsidR="000A30F5" w:rsidRPr="001A6F04" w:rsidRDefault="000A30F5">
      <w:pPr>
        <w:rPr>
          <w:lang w:val="ru-RU"/>
        </w:rPr>
        <w:sectPr w:rsidR="000A30F5" w:rsidRPr="001A6F04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4C4453" w:rsidRPr="001A6F04" w:rsidRDefault="004C4453">
      <w:pPr>
        <w:rPr>
          <w:lang w:val="ru-RU"/>
        </w:rPr>
      </w:pPr>
    </w:p>
    <w:sectPr w:rsidR="004C4453" w:rsidRPr="001A6F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0F5"/>
    <w:rsid w:val="000A30F5"/>
    <w:rsid w:val="001739D5"/>
    <w:rsid w:val="001A6F04"/>
    <w:rsid w:val="004C4453"/>
    <w:rsid w:val="0078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DF5A4"/>
  <w15:docId w15:val="{4D16BAE4-468A-46F8-9ADB-9845C3F9A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87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87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11956</Words>
  <Characters>68155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</cp:revision>
  <cp:lastPrinted>2025-09-11T09:57:00Z</cp:lastPrinted>
  <dcterms:created xsi:type="dcterms:W3CDTF">2025-09-11T04:44:00Z</dcterms:created>
  <dcterms:modified xsi:type="dcterms:W3CDTF">2025-09-11T10:30:00Z</dcterms:modified>
</cp:coreProperties>
</file>